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vegna verkefnisins.............................................</w:t>
      </w:r>
    </w:p>
    <w:p w:rsidR="00D071FF" w:rsidRPr="00D071FF" w:rsidRDefault="00D071FF" w:rsidP="00D071FF">
      <w:pPr>
        <w:shd w:val="clear" w:color="auto" w:fill="FFFFFF"/>
        <w:spacing w:after="180" w:line="240" w:lineRule="auto"/>
        <w:ind w:left="2160"/>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ind w:left="1440"/>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ind w:left="1440"/>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1.  Fyrirsvar viðsemjanda</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Nafn forsvarsmanns .........................................</w:t>
      </w:r>
      <w:r w:rsidRPr="00D071FF">
        <w:rPr>
          <w:rFonts w:ascii="Tahoma" w:eastAsia="Times New Roman" w:hAnsi="Tahoma" w:cs="Tahoma"/>
          <w:i/>
          <w:iCs/>
          <w:color w:val="000000"/>
          <w:sz w:val="17"/>
          <w:szCs w:val="17"/>
          <w:lang w:eastAsia="is-IS"/>
        </w:rPr>
        <w:t>kt:..........................</w:t>
      </w:r>
      <w:r w:rsidRPr="00D071FF">
        <w:rPr>
          <w:rFonts w:ascii="Tahoma" w:eastAsia="Times New Roman" w:hAnsi="Tahoma" w:cs="Tahoma"/>
          <w:color w:val="000000"/>
          <w:sz w:val="17"/>
          <w:szCs w:val="17"/>
          <w:lang w:eastAsia="is-IS"/>
        </w:rPr>
        <w:t> er í fyrirsvari fyrir umsækjanda og hefur fyrir hans hönd samskipti um framkvæmd verkefnisins gagnvart Talíu</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ind w:left="1440"/>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2.  Verkefnið</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Lýsing:..........................................................................................................................................................................................................................................................................................................................................................................................................................................................................................................................................................................................................................................................................................................................................................................................................................................................................................................................</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Lengd lýsingar skal vera um 1 bls. A4</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Dagsetningar:................................................................................................................................</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Fjöldi styrkþega:...........................................................................................................................</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Nöfn umsækjenda, hlutverk í verkefninu og kt: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Listi yfir meðfylgjandi gögn og staðfestingar: ( Sjá grein 1. í vinnureglum stjórnar )</w:t>
      </w:r>
    </w:p>
    <w:p w:rsidR="00D071FF" w:rsidRPr="00D071FF" w:rsidRDefault="00D071FF" w:rsidP="00D071FF">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numPr>
          <w:ilvl w:val="0"/>
          <w:numId w:val="2"/>
        </w:numPr>
        <w:shd w:val="clear" w:color="auto" w:fill="FFFFFF"/>
        <w:spacing w:before="100" w:beforeAutospacing="1" w:after="100" w:afterAutospacing="1"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Fær umsækjandi greidd laun og/eða aðra þóknun fyrir þátttöku sína í verkefninu/viðburðinum?  Ef svarið er já þá vinsamlegast tilgreinið laun.</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Er verkefnið styrkt, eða hefur verið óskað eftir styrk frá öðrum sjóðum eða opinberum aðilum?</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lastRenderedPageBreak/>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Önnur framlög sem ætlað er að mæta ferðakostnaði vegna verkefnisins....................................</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Annað sem umsækjandi kýs að taka fram og lýtur að skilyrðum fyrir styrkveitingum úr sjóðnum Talíu:</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Forsvarsmaður ábyrgist að verkefnið svari til lýsingarinnar og að framvinda verði með þeim hætti sem þar er lýst. Stuðningur Talíu við verkefnið er bundinn þeirri forsendu að verkefnið og framvinda þess verði í samræmi við lýsingu og áætlanir.</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Umsóknum og fylgigögnum skal skila til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Félag íslenskra leikara</w:t>
      </w:r>
      <w:bookmarkStart w:id="0" w:name="_GoBack"/>
      <w:bookmarkEnd w:id="0"/>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Talía</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Lindargötu 6</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101 Reykjavík</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b/>
          <w:bCs/>
          <w:color w:val="000000"/>
          <w:sz w:val="17"/>
          <w:szCs w:val="17"/>
          <w:lang w:eastAsia="is-IS"/>
        </w:rPr>
        <w:t>Eða rafrænt á fil@fil.is</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Nánari upplýsingar veitir Hrafnhildur Theodórsdóttir, Félagi íslenskra leikara s: 552-6040</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hyperlink r:id="rId5" w:history="1">
        <w:r w:rsidRPr="00D071FF">
          <w:rPr>
            <w:rFonts w:ascii="Tahoma" w:eastAsia="Times New Roman" w:hAnsi="Tahoma" w:cs="Tahoma"/>
            <w:b/>
            <w:bCs/>
            <w:color w:val="666666"/>
            <w:sz w:val="17"/>
            <w:szCs w:val="17"/>
            <w:lang w:eastAsia="is-IS"/>
          </w:rPr>
          <w:t>fil@fil.is</w:t>
        </w:r>
      </w:hyperlink>
      <w:r w:rsidRPr="00D071FF">
        <w:rPr>
          <w:rFonts w:ascii="Tahoma" w:eastAsia="Times New Roman" w:hAnsi="Tahoma" w:cs="Tahoma"/>
          <w:color w:val="000000"/>
          <w:sz w:val="17"/>
          <w:szCs w:val="17"/>
          <w:lang w:eastAsia="is-IS"/>
        </w:rPr>
        <w:t>   / </w:t>
      </w:r>
      <w:hyperlink r:id="rId6" w:history="1">
        <w:r w:rsidRPr="00D071FF">
          <w:rPr>
            <w:rFonts w:ascii="Tahoma" w:eastAsia="Times New Roman" w:hAnsi="Tahoma" w:cs="Tahoma"/>
            <w:b/>
            <w:bCs/>
            <w:color w:val="666666"/>
            <w:sz w:val="17"/>
            <w:szCs w:val="17"/>
            <w:lang w:eastAsia="is-IS"/>
          </w:rPr>
          <w:t>www.fil.is</w:t>
        </w:r>
      </w:hyperlink>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Dags:......................</w:t>
      </w:r>
    </w:p>
    <w:p w:rsidR="00D071FF" w:rsidRPr="00D071FF" w:rsidRDefault="00D071FF" w:rsidP="00D071FF">
      <w:pPr>
        <w:shd w:val="clear" w:color="auto" w:fill="FFFFFF"/>
        <w:spacing w:after="180" w:line="240" w:lineRule="auto"/>
        <w:rPr>
          <w:rFonts w:ascii="Tahoma" w:eastAsia="Times New Roman" w:hAnsi="Tahoma" w:cs="Tahoma"/>
          <w:color w:val="000000"/>
          <w:sz w:val="17"/>
          <w:szCs w:val="17"/>
          <w:lang w:eastAsia="is-IS"/>
        </w:rPr>
      </w:pPr>
      <w:r w:rsidRPr="00D071FF">
        <w:rPr>
          <w:rFonts w:ascii="Tahoma" w:eastAsia="Times New Roman" w:hAnsi="Tahoma" w:cs="Tahoma"/>
          <w:color w:val="000000"/>
          <w:sz w:val="17"/>
          <w:szCs w:val="17"/>
          <w:lang w:eastAsia="is-IS"/>
        </w:rPr>
        <w:t> </w:t>
      </w:r>
    </w:p>
    <w:p w:rsidR="00064801" w:rsidRPr="00D071FF" w:rsidRDefault="00D071FF" w:rsidP="00D071FF"/>
    <w:sectPr w:rsidR="00064801" w:rsidRPr="00D07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F424A"/>
    <w:multiLevelType w:val="multilevel"/>
    <w:tmpl w:val="9C2CF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E35C83"/>
    <w:multiLevelType w:val="multilevel"/>
    <w:tmpl w:val="A5CC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FF"/>
    <w:rsid w:val="002A5604"/>
    <w:rsid w:val="00BC48E6"/>
    <w:rsid w:val="00D071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A87E-607A-42CB-A56E-106FA916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71FF"/>
  </w:style>
  <w:style w:type="character" w:styleId="Hyperlink">
    <w:name w:val="Hyperlink"/>
    <w:basedOn w:val="DefaultParagraphFont"/>
    <w:uiPriority w:val="99"/>
    <w:semiHidden/>
    <w:unhideWhenUsed/>
    <w:rsid w:val="00D071FF"/>
    <w:rPr>
      <w:color w:val="0000FF"/>
      <w:u w:val="single"/>
    </w:rPr>
  </w:style>
  <w:style w:type="paragraph" w:styleId="NormalWeb">
    <w:name w:val="Normal (Web)"/>
    <w:basedOn w:val="Normal"/>
    <w:uiPriority w:val="99"/>
    <w:semiHidden/>
    <w:unhideWhenUsed/>
    <w:rsid w:val="00D071FF"/>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D071FF"/>
    <w:rPr>
      <w:b/>
      <w:bCs/>
    </w:rPr>
  </w:style>
  <w:style w:type="character" w:styleId="Emphasis">
    <w:name w:val="Emphasis"/>
    <w:basedOn w:val="DefaultParagraphFont"/>
    <w:uiPriority w:val="20"/>
    <w:qFormat/>
    <w:rsid w:val="00D07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25661">
      <w:bodyDiv w:val="1"/>
      <w:marLeft w:val="0"/>
      <w:marRight w:val="0"/>
      <w:marTop w:val="0"/>
      <w:marBottom w:val="0"/>
      <w:divBdr>
        <w:top w:val="none" w:sz="0" w:space="0" w:color="auto"/>
        <w:left w:val="none" w:sz="0" w:space="0" w:color="auto"/>
        <w:bottom w:val="none" w:sz="0" w:space="0" w:color="auto"/>
        <w:right w:val="none" w:sz="0" w:space="0" w:color="auto"/>
      </w:divBdr>
      <w:divsChild>
        <w:div w:id="973750705">
          <w:marLeft w:val="0"/>
          <w:marRight w:val="0"/>
          <w:marTop w:val="0"/>
          <w:marBottom w:val="0"/>
          <w:divBdr>
            <w:top w:val="none" w:sz="0" w:space="0" w:color="auto"/>
            <w:left w:val="none" w:sz="0" w:space="0" w:color="auto"/>
            <w:bottom w:val="none" w:sz="0" w:space="0" w:color="auto"/>
            <w:right w:val="none" w:sz="0" w:space="0" w:color="auto"/>
          </w:divBdr>
          <w:divsChild>
            <w:div w:id="15763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4038">
      <w:bodyDiv w:val="1"/>
      <w:marLeft w:val="0"/>
      <w:marRight w:val="0"/>
      <w:marTop w:val="0"/>
      <w:marBottom w:val="0"/>
      <w:divBdr>
        <w:top w:val="none" w:sz="0" w:space="0" w:color="auto"/>
        <w:left w:val="none" w:sz="0" w:space="0" w:color="auto"/>
        <w:bottom w:val="none" w:sz="0" w:space="0" w:color="auto"/>
        <w:right w:val="none" w:sz="0" w:space="0" w:color="auto"/>
      </w:divBdr>
    </w:div>
    <w:div w:id="13496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is/" TargetMode="External"/><Relationship Id="rId5" Type="http://schemas.openxmlformats.org/officeDocument/2006/relationships/hyperlink" Target="mailto:fil@fi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dc:creator>
  <cp:keywords/>
  <dc:description/>
  <cp:lastModifiedBy>FIL</cp:lastModifiedBy>
  <cp:revision>1</cp:revision>
  <dcterms:created xsi:type="dcterms:W3CDTF">2013-12-10T10:13:00Z</dcterms:created>
  <dcterms:modified xsi:type="dcterms:W3CDTF">2013-12-10T10:15:00Z</dcterms:modified>
</cp:coreProperties>
</file>